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969" w:rsidRDefault="00CD0969" w:rsidP="00E125E7">
      <w:pPr>
        <w:rPr>
          <w:rFonts w:ascii="Times New Roman" w:hAnsi="Times New Roman" w:cs="Times New Roman"/>
          <w:sz w:val="28"/>
          <w:szCs w:val="28"/>
        </w:rPr>
      </w:pPr>
    </w:p>
    <w:p w:rsidR="00E125E7" w:rsidRPr="00CD0969" w:rsidRDefault="00CD0969" w:rsidP="00E125E7">
      <w:pPr>
        <w:rPr>
          <w:rFonts w:ascii="Monotype Corsiva" w:hAnsi="Monotype Corsiva" w:cs="Times New Roman"/>
          <w:b/>
          <w:i/>
          <w:color w:val="C00000"/>
          <w:sz w:val="40"/>
          <w:szCs w:val="40"/>
        </w:rPr>
      </w:pPr>
      <w:r>
        <w:rPr>
          <w:rFonts w:ascii="Monotype Corsiva" w:hAnsi="Monotype Corsiva" w:cs="Times New Roman"/>
          <w:b/>
          <w:color w:val="C00000"/>
          <w:sz w:val="40"/>
          <w:szCs w:val="40"/>
        </w:rPr>
        <w:t xml:space="preserve">Prins </w:t>
      </w:r>
      <w:proofErr w:type="spellStart"/>
      <w:r>
        <w:rPr>
          <w:rFonts w:ascii="Monotype Corsiva" w:hAnsi="Monotype Corsiva" w:cs="Times New Roman"/>
          <w:b/>
          <w:color w:val="C00000"/>
          <w:sz w:val="40"/>
          <w:szCs w:val="40"/>
        </w:rPr>
        <w:t>Pompom</w:t>
      </w:r>
      <w:proofErr w:type="spellEnd"/>
      <w:r>
        <w:rPr>
          <w:rFonts w:ascii="Times New Roman" w:hAnsi="Times New Roman" w:cs="Times New Roman"/>
          <w:sz w:val="28"/>
          <w:szCs w:val="28"/>
        </w:rPr>
        <w:t xml:space="preserve"> </w:t>
      </w:r>
      <w:r>
        <w:rPr>
          <w:rFonts w:ascii="Monotype Corsiva" w:hAnsi="Monotype Corsiva" w:cs="Times New Roman"/>
          <w:b/>
          <w:i/>
          <w:color w:val="C00000"/>
          <w:sz w:val="40"/>
          <w:szCs w:val="40"/>
        </w:rPr>
        <w:t>– eller en rolig historia om att ha tråkigt</w:t>
      </w:r>
    </w:p>
    <w:p w:rsidR="009A1813" w:rsidRDefault="009A1813" w:rsidP="00E125E7">
      <w:pPr>
        <w:rPr>
          <w:rFonts w:ascii="Times New Roman" w:hAnsi="Times New Roman" w:cs="Times New Roman"/>
          <w:sz w:val="28"/>
          <w:szCs w:val="28"/>
        </w:rPr>
      </w:pPr>
      <w:r w:rsidRPr="009A1813">
        <w:rPr>
          <w:rFonts w:ascii="Times New Roman" w:hAnsi="Times New Roman" w:cs="Times New Roman"/>
          <w:b/>
          <w:sz w:val="28"/>
          <w:szCs w:val="28"/>
        </w:rPr>
        <w:t>Dag</w:t>
      </w:r>
      <w:r>
        <w:rPr>
          <w:rFonts w:ascii="Times New Roman" w:hAnsi="Times New Roman" w:cs="Times New Roman"/>
          <w:b/>
          <w:sz w:val="28"/>
          <w:szCs w:val="28"/>
        </w:rPr>
        <w:t xml:space="preserve"> &amp; tid</w:t>
      </w:r>
      <w:r w:rsidRPr="009A1813">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Söndag</w:t>
      </w:r>
      <w:proofErr w:type="gramEnd"/>
      <w:r>
        <w:rPr>
          <w:rFonts w:ascii="Times New Roman" w:hAnsi="Times New Roman" w:cs="Times New Roman"/>
          <w:sz w:val="28"/>
          <w:szCs w:val="28"/>
        </w:rPr>
        <w:t xml:space="preserve"> 17 mars, </w:t>
      </w:r>
      <w:proofErr w:type="spellStart"/>
      <w:r>
        <w:rPr>
          <w:rFonts w:ascii="Times New Roman" w:hAnsi="Times New Roman" w:cs="Times New Roman"/>
          <w:sz w:val="28"/>
          <w:szCs w:val="28"/>
        </w:rPr>
        <w:t>kl</w:t>
      </w:r>
      <w:proofErr w:type="spellEnd"/>
      <w:r>
        <w:rPr>
          <w:rFonts w:ascii="Times New Roman" w:hAnsi="Times New Roman" w:cs="Times New Roman"/>
          <w:sz w:val="28"/>
          <w:szCs w:val="28"/>
        </w:rPr>
        <w:t xml:space="preserve"> 14.00 </w:t>
      </w:r>
      <w:r>
        <w:rPr>
          <w:rFonts w:ascii="Times New Roman" w:hAnsi="Times New Roman" w:cs="Times New Roman"/>
          <w:sz w:val="28"/>
          <w:szCs w:val="28"/>
        </w:rPr>
        <w:br/>
        <w:t xml:space="preserve">(spelas även torsdag 14/3 </w:t>
      </w:r>
      <w:proofErr w:type="spellStart"/>
      <w:r>
        <w:rPr>
          <w:rFonts w:ascii="Times New Roman" w:hAnsi="Times New Roman" w:cs="Times New Roman"/>
          <w:sz w:val="28"/>
          <w:szCs w:val="28"/>
        </w:rPr>
        <w:t>kl</w:t>
      </w:r>
      <w:proofErr w:type="spellEnd"/>
      <w:r>
        <w:rPr>
          <w:rFonts w:ascii="Times New Roman" w:hAnsi="Times New Roman" w:cs="Times New Roman"/>
          <w:sz w:val="28"/>
          <w:szCs w:val="28"/>
        </w:rPr>
        <w:t xml:space="preserve"> 18.30 samt lördag 16 mars </w:t>
      </w:r>
      <w:proofErr w:type="spellStart"/>
      <w:r>
        <w:rPr>
          <w:rFonts w:ascii="Times New Roman" w:hAnsi="Times New Roman" w:cs="Times New Roman"/>
          <w:sz w:val="28"/>
          <w:szCs w:val="28"/>
        </w:rPr>
        <w:t>kl</w:t>
      </w:r>
      <w:proofErr w:type="spellEnd"/>
      <w:r>
        <w:rPr>
          <w:rFonts w:ascii="Times New Roman" w:hAnsi="Times New Roman" w:cs="Times New Roman"/>
          <w:sz w:val="28"/>
          <w:szCs w:val="28"/>
        </w:rPr>
        <w:t xml:space="preserve"> 14.00)</w:t>
      </w:r>
      <w:r>
        <w:rPr>
          <w:rFonts w:ascii="Times New Roman" w:hAnsi="Times New Roman" w:cs="Times New Roman"/>
          <w:sz w:val="28"/>
          <w:szCs w:val="28"/>
        </w:rPr>
        <w:br/>
      </w:r>
      <w:r w:rsidRPr="009A1813">
        <w:rPr>
          <w:rFonts w:ascii="Times New Roman" w:hAnsi="Times New Roman" w:cs="Times New Roman"/>
          <w:b/>
          <w:sz w:val="28"/>
          <w:szCs w:val="28"/>
        </w:rPr>
        <w:t>Plats:</w:t>
      </w:r>
      <w:r>
        <w:rPr>
          <w:rFonts w:ascii="Times New Roman" w:hAnsi="Times New Roman" w:cs="Times New Roman"/>
          <w:sz w:val="28"/>
          <w:szCs w:val="28"/>
        </w:rPr>
        <w:t xml:space="preserve"> Västernorrlands Museum (lekrummet)</w:t>
      </w:r>
      <w:r>
        <w:rPr>
          <w:rFonts w:ascii="Times New Roman" w:hAnsi="Times New Roman" w:cs="Times New Roman"/>
          <w:sz w:val="28"/>
          <w:szCs w:val="28"/>
        </w:rPr>
        <w:br/>
      </w:r>
      <w:r w:rsidRPr="009A1813">
        <w:rPr>
          <w:rFonts w:ascii="Times New Roman" w:hAnsi="Times New Roman" w:cs="Times New Roman"/>
          <w:b/>
          <w:sz w:val="28"/>
          <w:szCs w:val="28"/>
        </w:rPr>
        <w:t>Biljettpris:</w:t>
      </w:r>
      <w:r>
        <w:rPr>
          <w:rFonts w:ascii="Times New Roman" w:hAnsi="Times New Roman" w:cs="Times New Roman"/>
          <w:sz w:val="28"/>
          <w:szCs w:val="28"/>
        </w:rPr>
        <w:t xml:space="preserve"> 100 kr (ingår i abonnemang). Barn och skolungdom gratis.</w:t>
      </w:r>
    </w:p>
    <w:p w:rsidR="00CD0969" w:rsidRDefault="00CD0969" w:rsidP="00E125E7">
      <w:pPr>
        <w:rPr>
          <w:rFonts w:ascii="Times New Roman" w:hAnsi="Times New Roman" w:cs="Times New Roman"/>
          <w:sz w:val="28"/>
          <w:szCs w:val="28"/>
        </w:rPr>
      </w:pPr>
      <w:r w:rsidRPr="00CD0969">
        <w:rPr>
          <w:rFonts w:ascii="Times New Roman" w:hAnsi="Times New Roman" w:cs="Times New Roman"/>
          <w:sz w:val="28"/>
          <w:szCs w:val="28"/>
        </w:rPr>
        <w:t>Så</w:t>
      </w:r>
      <w:r>
        <w:rPr>
          <w:rFonts w:ascii="Times New Roman" w:hAnsi="Times New Roman" w:cs="Times New Roman"/>
          <w:sz w:val="28"/>
          <w:szCs w:val="28"/>
        </w:rPr>
        <w:t xml:space="preserve"> här beskriver Operastudion Kapellsberg vid Härnösands Folkhögskola sin produktion:</w:t>
      </w:r>
    </w:p>
    <w:p w:rsidR="00CD0969" w:rsidRPr="00CD0969" w:rsidRDefault="00CD0969" w:rsidP="00CD0969">
      <w:pPr>
        <w:pStyle w:val="Liststycke"/>
        <w:spacing w:before="48" w:after="240" w:line="240" w:lineRule="auto"/>
        <w:ind w:left="430"/>
        <w:rPr>
          <w:rFonts w:ascii="&amp;quot" w:eastAsia="Times New Roman" w:hAnsi="&amp;quot" w:cs="Times New Roman"/>
          <w:color w:val="1A1A1A"/>
          <w:sz w:val="24"/>
          <w:szCs w:val="24"/>
          <w:lang w:eastAsia="sv-SE"/>
        </w:rPr>
      </w:pPr>
      <w:r w:rsidRPr="00CD0969">
        <w:rPr>
          <w:rFonts w:ascii="&amp;quot" w:eastAsia="Times New Roman" w:hAnsi="&amp;quot" w:cs="Times New Roman"/>
          <w:color w:val="1A1A1A"/>
          <w:sz w:val="24"/>
          <w:szCs w:val="24"/>
          <w:lang w:eastAsia="sv-SE"/>
        </w:rPr>
        <w:t xml:space="preserve">För sagovärldens härskare är det viktigt att se riktigt stor och mäktig ut. Därför sätts kronprins </w:t>
      </w:r>
      <w:proofErr w:type="spellStart"/>
      <w:r w:rsidRPr="00CD0969">
        <w:rPr>
          <w:rFonts w:ascii="&amp;quot" w:eastAsia="Times New Roman" w:hAnsi="&amp;quot" w:cs="Times New Roman"/>
          <w:color w:val="1A1A1A"/>
          <w:sz w:val="24"/>
          <w:szCs w:val="24"/>
          <w:lang w:eastAsia="sv-SE"/>
        </w:rPr>
        <w:t>Pompom</w:t>
      </w:r>
      <w:proofErr w:type="spellEnd"/>
      <w:r w:rsidRPr="00CD0969">
        <w:rPr>
          <w:rFonts w:ascii="&amp;quot" w:eastAsia="Times New Roman" w:hAnsi="&amp;quot" w:cs="Times New Roman"/>
          <w:color w:val="1A1A1A"/>
          <w:sz w:val="24"/>
          <w:szCs w:val="24"/>
          <w:lang w:eastAsia="sv-SE"/>
        </w:rPr>
        <w:t xml:space="preserve"> på sträng diet av sina välmenande föräldrar, för att bli så stor och tjock som möjligt. Kronprinsen blir uppassad dygnet runt och utifrån sett lever han ett avundsvärt gott liv. Bakom den praktfulla ytan är dock livet inte så perfekt som det verkar. </w:t>
      </w:r>
      <w:proofErr w:type="spellStart"/>
      <w:r w:rsidRPr="00CD0969">
        <w:rPr>
          <w:rFonts w:ascii="&amp;quot" w:eastAsia="Times New Roman" w:hAnsi="&amp;quot" w:cs="Times New Roman"/>
          <w:color w:val="1A1A1A"/>
          <w:sz w:val="24"/>
          <w:szCs w:val="24"/>
          <w:lang w:eastAsia="sv-SE"/>
        </w:rPr>
        <w:t>Pompom</w:t>
      </w:r>
      <w:proofErr w:type="spellEnd"/>
      <w:r w:rsidRPr="00CD0969">
        <w:rPr>
          <w:rFonts w:ascii="&amp;quot" w:eastAsia="Times New Roman" w:hAnsi="&amp;quot" w:cs="Times New Roman"/>
          <w:color w:val="1A1A1A"/>
          <w:sz w:val="24"/>
          <w:szCs w:val="24"/>
          <w:lang w:eastAsia="sv-SE"/>
        </w:rPr>
        <w:t xml:space="preserve"> är i själva verket deprimerad och har dessutom börjat magra, vilket riskerar att svärta ner hela kungafamiljens anseende</w:t>
      </w:r>
      <w:r>
        <w:rPr>
          <w:rFonts w:ascii="&amp;quot" w:eastAsia="Times New Roman" w:hAnsi="&amp;quot" w:cs="Times New Roman"/>
          <w:color w:val="1A1A1A"/>
          <w:sz w:val="24"/>
          <w:szCs w:val="24"/>
          <w:lang w:eastAsia="sv-SE"/>
        </w:rPr>
        <w:t xml:space="preserve"> </w:t>
      </w:r>
      <w:r w:rsidRPr="00CD0969">
        <w:rPr>
          <w:rFonts w:ascii="&amp;quot" w:eastAsia="Times New Roman" w:hAnsi="&amp;quot" w:cs="Times New Roman"/>
          <w:color w:val="1A1A1A"/>
          <w:sz w:val="24"/>
          <w:szCs w:val="24"/>
          <w:lang w:eastAsia="sv-SE"/>
        </w:rPr>
        <w:t>…</w:t>
      </w:r>
    </w:p>
    <w:p w:rsidR="00CD0969" w:rsidRDefault="00CD0969" w:rsidP="00CD0969">
      <w:pPr>
        <w:spacing w:before="48" w:after="240" w:line="240" w:lineRule="auto"/>
        <w:ind w:left="430"/>
        <w:rPr>
          <w:rFonts w:ascii="&amp;quot" w:eastAsia="Times New Roman" w:hAnsi="&amp;quot" w:cs="Times New Roman"/>
          <w:color w:val="1A1A1A"/>
          <w:sz w:val="24"/>
          <w:szCs w:val="24"/>
          <w:lang w:eastAsia="sv-SE"/>
        </w:rPr>
      </w:pPr>
      <w:r w:rsidRPr="00F02425">
        <w:rPr>
          <w:rFonts w:ascii="&amp;quot" w:eastAsia="Times New Roman" w:hAnsi="&amp;quot" w:cs="Times New Roman"/>
          <w:color w:val="1A1A1A"/>
          <w:sz w:val="24"/>
          <w:szCs w:val="24"/>
          <w:lang w:eastAsia="sv-SE"/>
        </w:rPr>
        <w:t>Alfhild Agrells saga från 1901 är både avväpnande, komisk, sorglig och tänkvärd. Historien är nästan obehagligt träffsäker i en tid där våra omsorgsfullt utmejslade självbilder och prydliga digitala uppenbarelser döljer alltmer osäkra och otillfredsställda inre liv.</w:t>
      </w:r>
    </w:p>
    <w:p w:rsidR="00CD0969" w:rsidRPr="00F02425" w:rsidRDefault="00CD0969" w:rsidP="00CD0969">
      <w:pPr>
        <w:spacing w:after="0" w:line="240" w:lineRule="auto"/>
        <w:ind w:left="430"/>
        <w:rPr>
          <w:rFonts w:ascii="&amp;quot" w:eastAsia="Times New Roman" w:hAnsi="&amp;quot" w:cs="Times New Roman"/>
          <w:color w:val="1A1A1A"/>
          <w:sz w:val="24"/>
          <w:szCs w:val="24"/>
          <w:lang w:eastAsia="sv-SE"/>
        </w:rPr>
      </w:pPr>
      <w:r w:rsidRPr="00F02425">
        <w:rPr>
          <w:rFonts w:ascii="&amp;quot" w:eastAsia="Times New Roman" w:hAnsi="&amp;quot" w:cs="Times New Roman"/>
          <w:b/>
          <w:bCs/>
          <w:color w:val="1A1A1A"/>
          <w:sz w:val="24"/>
          <w:szCs w:val="24"/>
          <w:lang w:eastAsia="sv-SE"/>
        </w:rPr>
        <w:t xml:space="preserve">Sång: </w:t>
      </w:r>
      <w:r w:rsidRPr="00F02425">
        <w:rPr>
          <w:rFonts w:ascii="&amp;quot" w:eastAsia="Times New Roman" w:hAnsi="&amp;quot" w:cs="Times New Roman"/>
          <w:color w:val="1A1A1A"/>
          <w:sz w:val="24"/>
          <w:szCs w:val="24"/>
          <w:lang w:eastAsia="sv-SE"/>
        </w:rPr>
        <w:t>Operastudion Kapellsberg</w:t>
      </w:r>
      <w:r w:rsidRPr="00F02425">
        <w:rPr>
          <w:rFonts w:ascii="&amp;quot" w:eastAsia="Times New Roman" w:hAnsi="&amp;quot" w:cs="Times New Roman"/>
          <w:color w:val="1A1A1A"/>
          <w:sz w:val="24"/>
          <w:szCs w:val="24"/>
          <w:lang w:eastAsia="sv-SE"/>
        </w:rPr>
        <w:br/>
      </w:r>
      <w:r w:rsidR="00461AAD">
        <w:rPr>
          <w:rFonts w:ascii="&amp;quot" w:eastAsia="Times New Roman" w:hAnsi="&amp;quot" w:cs="Times New Roman"/>
          <w:b/>
          <w:bCs/>
          <w:color w:val="1A1A1A"/>
          <w:sz w:val="24"/>
          <w:szCs w:val="24"/>
          <w:lang w:eastAsia="sv-SE"/>
        </w:rPr>
        <w:t>Komposition</w:t>
      </w:r>
      <w:r w:rsidRPr="00F02425">
        <w:rPr>
          <w:rFonts w:ascii="&amp;quot" w:eastAsia="Times New Roman" w:hAnsi="&amp;quot" w:cs="Times New Roman"/>
          <w:b/>
          <w:bCs/>
          <w:color w:val="1A1A1A"/>
          <w:sz w:val="24"/>
          <w:szCs w:val="24"/>
          <w:lang w:eastAsia="sv-SE"/>
        </w:rPr>
        <w:t>:</w:t>
      </w:r>
      <w:r w:rsidRPr="00F02425">
        <w:rPr>
          <w:rFonts w:ascii="&amp;quot" w:eastAsia="Times New Roman" w:hAnsi="&amp;quot" w:cs="Times New Roman"/>
          <w:color w:val="1A1A1A"/>
          <w:sz w:val="24"/>
          <w:szCs w:val="24"/>
          <w:lang w:eastAsia="sv-SE"/>
        </w:rPr>
        <w:t> David Saulesco</w:t>
      </w:r>
      <w:r w:rsidRPr="00F02425">
        <w:rPr>
          <w:rFonts w:ascii="&amp;quot" w:eastAsia="Times New Roman" w:hAnsi="&amp;quot" w:cs="Times New Roman"/>
          <w:color w:val="1A1A1A"/>
          <w:sz w:val="24"/>
          <w:szCs w:val="24"/>
          <w:lang w:eastAsia="sv-SE"/>
        </w:rPr>
        <w:br/>
      </w:r>
      <w:r w:rsidRPr="00F02425">
        <w:rPr>
          <w:rFonts w:ascii="&amp;quot" w:eastAsia="Times New Roman" w:hAnsi="&amp;quot" w:cs="Times New Roman"/>
          <w:b/>
          <w:bCs/>
          <w:color w:val="1A1A1A"/>
          <w:sz w:val="24"/>
          <w:szCs w:val="24"/>
          <w:lang w:eastAsia="sv-SE"/>
        </w:rPr>
        <w:t>Text: </w:t>
      </w:r>
      <w:r w:rsidRPr="00F02425">
        <w:rPr>
          <w:rFonts w:ascii="&amp;quot" w:eastAsia="Times New Roman" w:hAnsi="&amp;quot" w:cs="Times New Roman"/>
          <w:color w:val="1A1A1A"/>
          <w:sz w:val="24"/>
          <w:szCs w:val="24"/>
          <w:lang w:eastAsia="sv-SE"/>
        </w:rPr>
        <w:t>David Saules</w:t>
      </w:r>
      <w:r w:rsidR="002D44CB">
        <w:rPr>
          <w:rFonts w:ascii="&amp;quot" w:eastAsia="Times New Roman" w:hAnsi="&amp;quot" w:cs="Times New Roman"/>
          <w:color w:val="1A1A1A"/>
          <w:sz w:val="24"/>
          <w:szCs w:val="24"/>
          <w:lang w:eastAsia="sv-SE"/>
        </w:rPr>
        <w:t>co efter Alfhild Agrells saga</w:t>
      </w:r>
      <w:r w:rsidRPr="00F02425">
        <w:rPr>
          <w:rFonts w:ascii="&amp;quot" w:eastAsia="Times New Roman" w:hAnsi="&amp;quot" w:cs="Times New Roman"/>
          <w:color w:val="1A1A1A"/>
          <w:sz w:val="24"/>
          <w:szCs w:val="24"/>
          <w:lang w:eastAsia="sv-SE"/>
        </w:rPr>
        <w:t xml:space="preserve"> </w:t>
      </w:r>
      <w:r w:rsidRPr="00F02425">
        <w:rPr>
          <w:rFonts w:ascii="Times New Roman" w:eastAsia="Times New Roman" w:hAnsi="Times New Roman" w:cs="Times New Roman"/>
          <w:i/>
          <w:color w:val="1A1A1A"/>
          <w:sz w:val="24"/>
          <w:szCs w:val="24"/>
          <w:lang w:eastAsia="sv-SE"/>
        </w:rPr>
        <w:t xml:space="preserve">Prins </w:t>
      </w:r>
      <w:proofErr w:type="spellStart"/>
      <w:r w:rsidRPr="00F02425">
        <w:rPr>
          <w:rFonts w:ascii="Times New Roman" w:eastAsia="Times New Roman" w:hAnsi="Times New Roman" w:cs="Times New Roman"/>
          <w:i/>
          <w:color w:val="1A1A1A"/>
          <w:sz w:val="24"/>
          <w:szCs w:val="24"/>
          <w:lang w:eastAsia="sv-SE"/>
        </w:rPr>
        <w:t>Pompom</w:t>
      </w:r>
      <w:proofErr w:type="spellEnd"/>
      <w:r w:rsidRPr="00F02425">
        <w:rPr>
          <w:rFonts w:ascii="&amp;quot" w:eastAsia="Times New Roman" w:hAnsi="&amp;quot" w:cs="Times New Roman"/>
          <w:color w:val="1A1A1A"/>
          <w:sz w:val="24"/>
          <w:szCs w:val="24"/>
          <w:lang w:eastAsia="sv-SE"/>
        </w:rPr>
        <w:br/>
      </w:r>
      <w:r w:rsidRPr="00F02425">
        <w:rPr>
          <w:rFonts w:ascii="&amp;quot" w:eastAsia="Times New Roman" w:hAnsi="&amp;quot" w:cs="Times New Roman"/>
          <w:b/>
          <w:bCs/>
          <w:color w:val="1A1A1A"/>
          <w:sz w:val="24"/>
          <w:szCs w:val="24"/>
          <w:lang w:eastAsia="sv-SE"/>
        </w:rPr>
        <w:t xml:space="preserve">Regi: </w:t>
      </w:r>
      <w:r w:rsidRPr="00F02425">
        <w:rPr>
          <w:rFonts w:ascii="&amp;quot" w:eastAsia="Times New Roman" w:hAnsi="&amp;quot" w:cs="Times New Roman"/>
          <w:color w:val="1A1A1A"/>
          <w:sz w:val="24"/>
          <w:szCs w:val="24"/>
          <w:lang w:eastAsia="sv-SE"/>
        </w:rPr>
        <w:t>Märit Bergvall</w:t>
      </w:r>
      <w:r w:rsidRPr="00F02425">
        <w:rPr>
          <w:rFonts w:ascii="&amp;quot" w:eastAsia="Times New Roman" w:hAnsi="&amp;quot" w:cs="Times New Roman"/>
          <w:color w:val="1A1A1A"/>
          <w:sz w:val="24"/>
          <w:szCs w:val="24"/>
          <w:lang w:eastAsia="sv-SE"/>
        </w:rPr>
        <w:br/>
      </w:r>
      <w:r w:rsidRPr="00F02425">
        <w:rPr>
          <w:rFonts w:ascii="&amp;quot" w:eastAsia="Times New Roman" w:hAnsi="&amp;quot" w:cs="Times New Roman"/>
          <w:b/>
          <w:bCs/>
          <w:color w:val="1A1A1A"/>
          <w:sz w:val="24"/>
          <w:szCs w:val="24"/>
          <w:lang w:eastAsia="sv-SE"/>
        </w:rPr>
        <w:t>Piano:</w:t>
      </w:r>
      <w:r w:rsidRPr="00F02425">
        <w:rPr>
          <w:rFonts w:ascii="&amp;quot" w:eastAsia="Times New Roman" w:hAnsi="&amp;quot" w:cs="Times New Roman"/>
          <w:color w:val="1A1A1A"/>
          <w:sz w:val="24"/>
          <w:szCs w:val="24"/>
          <w:lang w:eastAsia="sv-SE"/>
        </w:rPr>
        <w:t xml:space="preserve"> Pia </w:t>
      </w:r>
      <w:proofErr w:type="spellStart"/>
      <w:r w:rsidRPr="00F02425">
        <w:rPr>
          <w:rFonts w:ascii="&amp;quot" w:eastAsia="Times New Roman" w:hAnsi="&amp;quot" w:cs="Times New Roman"/>
          <w:color w:val="1A1A1A"/>
          <w:sz w:val="24"/>
          <w:szCs w:val="24"/>
          <w:lang w:eastAsia="sv-SE"/>
        </w:rPr>
        <w:t>Giger</w:t>
      </w:r>
      <w:proofErr w:type="spellEnd"/>
      <w:r w:rsidRPr="00F02425">
        <w:rPr>
          <w:rFonts w:ascii="&amp;quot" w:eastAsia="Times New Roman" w:hAnsi="&amp;quot" w:cs="Times New Roman"/>
          <w:color w:val="1A1A1A"/>
          <w:sz w:val="24"/>
          <w:szCs w:val="24"/>
          <w:lang w:eastAsia="sv-SE"/>
        </w:rPr>
        <w:t xml:space="preserve"> och Matti Busch</w:t>
      </w:r>
      <w:r w:rsidRPr="00F02425">
        <w:rPr>
          <w:rFonts w:ascii="&amp;quot" w:eastAsia="Times New Roman" w:hAnsi="&amp;quot" w:cs="Times New Roman"/>
          <w:color w:val="1A1A1A"/>
          <w:sz w:val="24"/>
          <w:szCs w:val="24"/>
          <w:lang w:eastAsia="sv-SE"/>
        </w:rPr>
        <w:br/>
      </w:r>
      <w:r w:rsidRPr="00F02425">
        <w:rPr>
          <w:rFonts w:ascii="&amp;quot" w:eastAsia="Times New Roman" w:hAnsi="&amp;quot" w:cs="Times New Roman"/>
          <w:b/>
          <w:bCs/>
          <w:color w:val="1A1A1A"/>
          <w:sz w:val="24"/>
          <w:szCs w:val="24"/>
          <w:lang w:eastAsia="sv-SE"/>
        </w:rPr>
        <w:t>Flöjt:</w:t>
      </w:r>
      <w:r w:rsidRPr="00F02425">
        <w:rPr>
          <w:rFonts w:ascii="&amp;quot" w:eastAsia="Times New Roman" w:hAnsi="&amp;quot" w:cs="Times New Roman"/>
          <w:color w:val="1A1A1A"/>
          <w:sz w:val="24"/>
          <w:szCs w:val="24"/>
          <w:lang w:eastAsia="sv-SE"/>
        </w:rPr>
        <w:t xml:space="preserve"> </w:t>
      </w:r>
      <w:proofErr w:type="spellStart"/>
      <w:r w:rsidRPr="00F02425">
        <w:rPr>
          <w:rFonts w:ascii="&amp;quot" w:eastAsia="Times New Roman" w:hAnsi="&amp;quot" w:cs="Times New Roman"/>
          <w:color w:val="1A1A1A"/>
          <w:sz w:val="24"/>
          <w:szCs w:val="24"/>
          <w:lang w:eastAsia="sv-SE"/>
        </w:rPr>
        <w:t>Katariina</w:t>
      </w:r>
      <w:proofErr w:type="spellEnd"/>
      <w:r w:rsidRPr="00F02425">
        <w:rPr>
          <w:rFonts w:ascii="&amp;quot" w:eastAsia="Times New Roman" w:hAnsi="&amp;quot" w:cs="Times New Roman"/>
          <w:color w:val="1A1A1A"/>
          <w:sz w:val="24"/>
          <w:szCs w:val="24"/>
          <w:lang w:eastAsia="sv-SE"/>
        </w:rPr>
        <w:t xml:space="preserve"> Holma</w:t>
      </w:r>
      <w:r w:rsidRPr="00F02425">
        <w:rPr>
          <w:rFonts w:ascii="&amp;quot" w:eastAsia="Times New Roman" w:hAnsi="&amp;quot" w:cs="Times New Roman"/>
          <w:color w:val="1A1A1A"/>
          <w:sz w:val="24"/>
          <w:szCs w:val="24"/>
          <w:lang w:eastAsia="sv-SE"/>
        </w:rPr>
        <w:br/>
      </w:r>
      <w:r w:rsidRPr="00F02425">
        <w:rPr>
          <w:rFonts w:ascii="&amp;quot" w:eastAsia="Times New Roman" w:hAnsi="&amp;quot" w:cs="Times New Roman"/>
          <w:b/>
          <w:bCs/>
          <w:color w:val="1A1A1A"/>
          <w:sz w:val="24"/>
          <w:szCs w:val="24"/>
          <w:lang w:eastAsia="sv-SE"/>
        </w:rPr>
        <w:t>Cello:</w:t>
      </w:r>
      <w:r w:rsidRPr="00F02425">
        <w:rPr>
          <w:rFonts w:ascii="&amp;quot" w:eastAsia="Times New Roman" w:hAnsi="&amp;quot" w:cs="Times New Roman"/>
          <w:color w:val="1A1A1A"/>
          <w:sz w:val="24"/>
          <w:szCs w:val="24"/>
          <w:lang w:eastAsia="sv-SE"/>
        </w:rPr>
        <w:t xml:space="preserve"> Ronja Schneider</w:t>
      </w:r>
      <w:r w:rsidRPr="00F02425">
        <w:rPr>
          <w:rFonts w:ascii="&amp;quot" w:eastAsia="Times New Roman" w:hAnsi="&amp;quot" w:cs="Times New Roman"/>
          <w:color w:val="1A1A1A"/>
          <w:sz w:val="24"/>
          <w:szCs w:val="24"/>
          <w:lang w:eastAsia="sv-SE"/>
        </w:rPr>
        <w:br/>
      </w:r>
      <w:r w:rsidRPr="00F02425">
        <w:rPr>
          <w:rFonts w:ascii="&amp;quot" w:eastAsia="Times New Roman" w:hAnsi="&amp;quot" w:cs="Times New Roman"/>
          <w:b/>
          <w:bCs/>
          <w:color w:val="1A1A1A"/>
          <w:sz w:val="24"/>
          <w:szCs w:val="24"/>
          <w:lang w:eastAsia="sv-SE"/>
        </w:rPr>
        <w:t>Slagverk:</w:t>
      </w:r>
      <w:r w:rsidRPr="00F02425">
        <w:rPr>
          <w:rFonts w:ascii="&amp;quot" w:eastAsia="Times New Roman" w:hAnsi="&amp;quot" w:cs="Times New Roman"/>
          <w:color w:val="1A1A1A"/>
          <w:sz w:val="24"/>
          <w:szCs w:val="24"/>
          <w:lang w:eastAsia="sv-SE"/>
        </w:rPr>
        <w:t xml:space="preserve"> Linn Lundgren</w:t>
      </w:r>
    </w:p>
    <w:p w:rsidR="00CD0969" w:rsidRDefault="00CD0969" w:rsidP="00CD0969">
      <w:pPr>
        <w:spacing w:before="48" w:after="240" w:line="240" w:lineRule="auto"/>
        <w:ind w:left="430"/>
        <w:rPr>
          <w:rFonts w:ascii="&amp;quot" w:eastAsia="Times New Roman" w:hAnsi="&amp;quot" w:cs="Times New Roman"/>
          <w:color w:val="1A1A1A"/>
          <w:sz w:val="24"/>
          <w:szCs w:val="24"/>
          <w:lang w:eastAsia="sv-SE"/>
        </w:rPr>
      </w:pPr>
    </w:p>
    <w:p w:rsidR="002D44CB" w:rsidRPr="00F02425" w:rsidRDefault="002D44CB" w:rsidP="00CD0969">
      <w:pPr>
        <w:spacing w:before="48" w:after="240" w:line="240" w:lineRule="auto"/>
        <w:ind w:left="430"/>
        <w:rPr>
          <w:rFonts w:ascii="&amp;quot" w:eastAsia="Times New Roman" w:hAnsi="&amp;quot" w:cs="Times New Roman"/>
          <w:color w:val="1A1A1A"/>
          <w:sz w:val="24"/>
          <w:szCs w:val="24"/>
          <w:lang w:eastAsia="sv-SE"/>
        </w:rPr>
      </w:pPr>
    </w:p>
    <w:p w:rsidR="00CD0969" w:rsidRDefault="002D44CB" w:rsidP="00CD0969">
      <w:pPr>
        <w:rPr>
          <w:rFonts w:ascii="Monotype Corsiva" w:hAnsi="Monotype Corsiva" w:cs="Times New Roman"/>
          <w:b/>
          <w:i/>
          <w:color w:val="C00000"/>
          <w:sz w:val="40"/>
          <w:szCs w:val="40"/>
        </w:rPr>
      </w:pPr>
      <w:r>
        <w:rPr>
          <w:rFonts w:ascii="Monotype Corsiva" w:hAnsi="Monotype Corsiva" w:cs="Times New Roman"/>
          <w:b/>
          <w:i/>
          <w:color w:val="C00000"/>
          <w:sz w:val="40"/>
          <w:szCs w:val="40"/>
        </w:rPr>
        <w:t>Musik för stråkar – Länsungdomsstråkorkestern</w:t>
      </w:r>
    </w:p>
    <w:p w:rsidR="009A1813" w:rsidRDefault="009A1813" w:rsidP="009A1813">
      <w:pPr>
        <w:rPr>
          <w:rFonts w:ascii="Times New Roman" w:hAnsi="Times New Roman" w:cs="Times New Roman"/>
          <w:sz w:val="28"/>
          <w:szCs w:val="28"/>
        </w:rPr>
      </w:pPr>
      <w:r w:rsidRPr="009A1813">
        <w:rPr>
          <w:rFonts w:ascii="Times New Roman" w:hAnsi="Times New Roman" w:cs="Times New Roman"/>
          <w:b/>
          <w:sz w:val="28"/>
          <w:szCs w:val="28"/>
        </w:rPr>
        <w:t>Dag</w:t>
      </w:r>
      <w:r>
        <w:rPr>
          <w:rFonts w:ascii="Times New Roman" w:hAnsi="Times New Roman" w:cs="Times New Roman"/>
          <w:b/>
          <w:sz w:val="28"/>
          <w:szCs w:val="28"/>
        </w:rPr>
        <w:t xml:space="preserve"> &amp; tid</w:t>
      </w:r>
      <w:r w:rsidRPr="009A1813">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Söndag</w:t>
      </w:r>
      <w:proofErr w:type="gramEnd"/>
      <w:r>
        <w:rPr>
          <w:rFonts w:ascii="Times New Roman" w:hAnsi="Times New Roman" w:cs="Times New Roman"/>
          <w:sz w:val="28"/>
          <w:szCs w:val="28"/>
        </w:rPr>
        <w:t xml:space="preserve"> 17 mars, </w:t>
      </w:r>
      <w:proofErr w:type="spellStart"/>
      <w:r>
        <w:rPr>
          <w:rFonts w:ascii="Times New Roman" w:hAnsi="Times New Roman" w:cs="Times New Roman"/>
          <w:sz w:val="28"/>
          <w:szCs w:val="28"/>
        </w:rPr>
        <w:t>kl</w:t>
      </w:r>
      <w:proofErr w:type="spellEnd"/>
      <w:r>
        <w:rPr>
          <w:rFonts w:ascii="Times New Roman" w:hAnsi="Times New Roman" w:cs="Times New Roman"/>
          <w:sz w:val="28"/>
          <w:szCs w:val="28"/>
        </w:rPr>
        <w:t xml:space="preserve"> 15.3</w:t>
      </w:r>
      <w:r>
        <w:rPr>
          <w:rFonts w:ascii="Times New Roman" w:hAnsi="Times New Roman" w:cs="Times New Roman"/>
          <w:sz w:val="28"/>
          <w:szCs w:val="28"/>
        </w:rPr>
        <w:t xml:space="preserve">0 </w:t>
      </w:r>
      <w:r>
        <w:rPr>
          <w:rFonts w:ascii="Times New Roman" w:hAnsi="Times New Roman" w:cs="Times New Roman"/>
          <w:sz w:val="28"/>
          <w:szCs w:val="28"/>
        </w:rPr>
        <w:br/>
      </w:r>
      <w:r w:rsidRPr="009A1813">
        <w:rPr>
          <w:rFonts w:ascii="Times New Roman" w:hAnsi="Times New Roman" w:cs="Times New Roman"/>
          <w:b/>
          <w:sz w:val="28"/>
          <w:szCs w:val="28"/>
        </w:rPr>
        <w:t>Plats:</w:t>
      </w:r>
      <w:r>
        <w:rPr>
          <w:rFonts w:ascii="Times New Roman" w:hAnsi="Times New Roman" w:cs="Times New Roman"/>
          <w:sz w:val="28"/>
          <w:szCs w:val="28"/>
        </w:rPr>
        <w:t xml:space="preserve"> Västernorrl</w:t>
      </w:r>
      <w:r>
        <w:rPr>
          <w:rFonts w:ascii="Times New Roman" w:hAnsi="Times New Roman" w:cs="Times New Roman"/>
          <w:sz w:val="28"/>
          <w:szCs w:val="28"/>
        </w:rPr>
        <w:t>ands Museum</w:t>
      </w:r>
      <w:r>
        <w:rPr>
          <w:rFonts w:ascii="Times New Roman" w:hAnsi="Times New Roman" w:cs="Times New Roman"/>
          <w:sz w:val="28"/>
          <w:szCs w:val="28"/>
        </w:rPr>
        <w:br/>
      </w:r>
      <w:r w:rsidRPr="009A1813">
        <w:rPr>
          <w:rFonts w:ascii="Times New Roman" w:hAnsi="Times New Roman" w:cs="Times New Roman"/>
          <w:b/>
          <w:sz w:val="28"/>
          <w:szCs w:val="28"/>
        </w:rPr>
        <w:t>Biljettpris:</w:t>
      </w:r>
      <w:r>
        <w:rPr>
          <w:rFonts w:ascii="Times New Roman" w:hAnsi="Times New Roman" w:cs="Times New Roman"/>
          <w:sz w:val="28"/>
          <w:szCs w:val="28"/>
        </w:rPr>
        <w:t xml:space="preserve"> 100 kr (ingår i abonnemang). </w:t>
      </w:r>
    </w:p>
    <w:p w:rsidR="009A1813" w:rsidRDefault="009A1813" w:rsidP="00CD0969">
      <w:pPr>
        <w:rPr>
          <w:rFonts w:ascii="Times New Roman" w:hAnsi="Times New Roman" w:cs="Times New Roman"/>
          <w:sz w:val="28"/>
          <w:szCs w:val="28"/>
        </w:rPr>
      </w:pPr>
    </w:p>
    <w:p w:rsidR="002D44CB" w:rsidRDefault="002D44CB" w:rsidP="00CD0969">
      <w:pPr>
        <w:rPr>
          <w:rFonts w:ascii="Times New Roman" w:hAnsi="Times New Roman" w:cs="Times New Roman"/>
          <w:sz w:val="28"/>
          <w:szCs w:val="28"/>
        </w:rPr>
      </w:pPr>
      <w:r>
        <w:rPr>
          <w:rFonts w:ascii="Times New Roman" w:hAnsi="Times New Roman" w:cs="Times New Roman"/>
          <w:sz w:val="28"/>
          <w:szCs w:val="28"/>
        </w:rPr>
        <w:t xml:space="preserve">I detta berömvärda initiativ har musiklärare från musikskolorna i länet samlat sina elever i en gemensam orkester, till att börja med en stråkorkester, och så småningom en komplett </w:t>
      </w:r>
      <w:proofErr w:type="gramStart"/>
      <w:r>
        <w:rPr>
          <w:rFonts w:ascii="Times New Roman" w:hAnsi="Times New Roman" w:cs="Times New Roman"/>
          <w:sz w:val="28"/>
          <w:szCs w:val="28"/>
        </w:rPr>
        <w:t>ungdomssymfoniorkester ,</w:t>
      </w:r>
      <w:proofErr w:type="gramEnd"/>
      <w:r>
        <w:rPr>
          <w:rFonts w:ascii="Times New Roman" w:hAnsi="Times New Roman" w:cs="Times New Roman"/>
          <w:sz w:val="28"/>
          <w:szCs w:val="28"/>
        </w:rPr>
        <w:t xml:space="preserve"> en ambition som bådar gott för länets framtida orkesterverksamhet. Det är violinisten och violinpedagogen  </w:t>
      </w:r>
      <w:r>
        <w:rPr>
          <w:rFonts w:ascii="Times New Roman" w:hAnsi="Times New Roman" w:cs="Times New Roman"/>
          <w:sz w:val="28"/>
          <w:szCs w:val="28"/>
        </w:rPr>
        <w:lastRenderedPageBreak/>
        <w:t>Ronnie Weber som är konstnärlig ledare, och som leder orkestern spelande. De har samlats under hösten och vintern för repetitioner, och detta är deras första konsert.</w:t>
      </w:r>
    </w:p>
    <w:p w:rsidR="002D44CB" w:rsidRPr="009A1813" w:rsidRDefault="002D44CB" w:rsidP="002D44CB">
      <w:pPr>
        <w:rPr>
          <w:rFonts w:ascii="Times New Roman" w:hAnsi="Times New Roman" w:cs="Times New Roman"/>
          <w:b/>
          <w:sz w:val="28"/>
          <w:szCs w:val="28"/>
        </w:rPr>
      </w:pPr>
      <w:bookmarkStart w:id="0" w:name="_GoBack"/>
      <w:r w:rsidRPr="009A1813">
        <w:rPr>
          <w:rFonts w:ascii="Times New Roman" w:hAnsi="Times New Roman" w:cs="Times New Roman"/>
          <w:b/>
          <w:sz w:val="28"/>
          <w:szCs w:val="28"/>
        </w:rPr>
        <w:t>Konsertprogrammet omfattar följande verk:</w:t>
      </w:r>
    </w:p>
    <w:bookmarkEnd w:id="0"/>
    <w:p w:rsidR="00460E2E" w:rsidRPr="00461AAD" w:rsidRDefault="002D44CB" w:rsidP="00460E2E">
      <w:pPr>
        <w:pStyle w:val="Ingetavstnd"/>
        <w:rPr>
          <w:rFonts w:ascii="Times New Roman" w:hAnsi="Times New Roman" w:cs="Times New Roman"/>
          <w:sz w:val="28"/>
          <w:szCs w:val="28"/>
        </w:rPr>
      </w:pPr>
      <w:r w:rsidRPr="00461AAD">
        <w:rPr>
          <w:rFonts w:ascii="Times New Roman" w:hAnsi="Times New Roman" w:cs="Times New Roman"/>
          <w:sz w:val="28"/>
          <w:szCs w:val="28"/>
        </w:rPr>
        <w:t>Henry Purcell (1659-1695)</w:t>
      </w:r>
    </w:p>
    <w:p w:rsidR="002D44CB" w:rsidRPr="00460E2E" w:rsidRDefault="00460E2E" w:rsidP="00460E2E">
      <w:pPr>
        <w:pStyle w:val="Ingetavstnd"/>
        <w:rPr>
          <w:rFonts w:ascii="Times New Roman" w:hAnsi="Times New Roman" w:cs="Times New Roman"/>
          <w:sz w:val="28"/>
          <w:szCs w:val="28"/>
          <w:lang w:val="en-US"/>
        </w:rPr>
      </w:pPr>
      <w:r w:rsidRPr="00460E2E">
        <w:rPr>
          <w:rFonts w:ascii="Times New Roman" w:hAnsi="Times New Roman" w:cs="Times New Roman"/>
          <w:sz w:val="28"/>
          <w:szCs w:val="28"/>
          <w:lang w:val="en-US"/>
        </w:rPr>
        <w:t xml:space="preserve">Rondeau, </w:t>
      </w:r>
      <w:proofErr w:type="spellStart"/>
      <w:proofErr w:type="gramStart"/>
      <w:r w:rsidR="002D44CB" w:rsidRPr="00460E2E">
        <w:rPr>
          <w:rFonts w:ascii="Times New Roman" w:hAnsi="Times New Roman" w:cs="Times New Roman"/>
          <w:sz w:val="28"/>
          <w:szCs w:val="28"/>
          <w:lang w:val="en-US"/>
        </w:rPr>
        <w:t>ur</w:t>
      </w:r>
      <w:proofErr w:type="spellEnd"/>
      <w:proofErr w:type="gramEnd"/>
      <w:r w:rsidR="002D44CB" w:rsidRPr="00460E2E">
        <w:rPr>
          <w:rFonts w:ascii="Times New Roman" w:hAnsi="Times New Roman" w:cs="Times New Roman"/>
          <w:sz w:val="28"/>
          <w:szCs w:val="28"/>
          <w:lang w:val="en-US"/>
        </w:rPr>
        <w:t xml:space="preserve"> </w:t>
      </w:r>
      <w:proofErr w:type="spellStart"/>
      <w:r w:rsidR="002D44CB" w:rsidRPr="00460E2E">
        <w:rPr>
          <w:rFonts w:ascii="Times New Roman" w:hAnsi="Times New Roman" w:cs="Times New Roman"/>
          <w:i/>
          <w:sz w:val="28"/>
          <w:szCs w:val="28"/>
          <w:lang w:val="en-US"/>
        </w:rPr>
        <w:t>Abdelazer</w:t>
      </w:r>
      <w:proofErr w:type="spellEnd"/>
      <w:r w:rsidR="002D44CB" w:rsidRPr="00460E2E">
        <w:rPr>
          <w:rFonts w:ascii="Times New Roman" w:hAnsi="Times New Roman" w:cs="Times New Roman"/>
          <w:i/>
          <w:sz w:val="28"/>
          <w:szCs w:val="28"/>
          <w:lang w:val="en-US"/>
        </w:rPr>
        <w:t xml:space="preserve"> Suite</w:t>
      </w:r>
    </w:p>
    <w:p w:rsidR="002D44CB" w:rsidRPr="002D44CB" w:rsidRDefault="002D44CB" w:rsidP="002D44CB">
      <w:pPr>
        <w:spacing w:after="0" w:line="240" w:lineRule="auto"/>
        <w:rPr>
          <w:rFonts w:ascii="Times New Roman" w:eastAsia="Times New Roman" w:hAnsi="Times New Roman" w:cs="Times New Roman"/>
          <w:sz w:val="28"/>
          <w:szCs w:val="28"/>
          <w:lang w:val="en-US"/>
        </w:rPr>
      </w:pPr>
    </w:p>
    <w:p w:rsidR="00460E2E" w:rsidRPr="00461AAD" w:rsidRDefault="002D44CB" w:rsidP="002D44CB">
      <w:pPr>
        <w:spacing w:after="0" w:line="240" w:lineRule="auto"/>
        <w:rPr>
          <w:rFonts w:ascii="Times New Roman" w:eastAsia="Times New Roman" w:hAnsi="Times New Roman" w:cs="Times New Roman"/>
          <w:sz w:val="28"/>
          <w:szCs w:val="28"/>
          <w:lang w:val="en-US"/>
        </w:rPr>
      </w:pPr>
      <w:proofErr w:type="spellStart"/>
      <w:r w:rsidRPr="00461AAD">
        <w:rPr>
          <w:rFonts w:ascii="Times New Roman" w:eastAsia="Times New Roman" w:hAnsi="Times New Roman" w:cs="Times New Roman"/>
          <w:sz w:val="28"/>
          <w:szCs w:val="28"/>
          <w:lang w:val="en-US"/>
        </w:rPr>
        <w:t>Edvard</w:t>
      </w:r>
      <w:proofErr w:type="spellEnd"/>
      <w:r w:rsidRPr="00461AAD">
        <w:rPr>
          <w:rFonts w:ascii="Times New Roman" w:eastAsia="Times New Roman" w:hAnsi="Times New Roman" w:cs="Times New Roman"/>
          <w:sz w:val="28"/>
          <w:szCs w:val="28"/>
          <w:lang w:val="en-US"/>
        </w:rPr>
        <w:t xml:space="preserve"> Grieg (1843-1907)</w:t>
      </w:r>
      <w:r w:rsidR="00460E2E" w:rsidRPr="00461AAD">
        <w:rPr>
          <w:rFonts w:ascii="Times New Roman" w:eastAsia="Times New Roman" w:hAnsi="Times New Roman" w:cs="Times New Roman"/>
          <w:sz w:val="28"/>
          <w:szCs w:val="28"/>
          <w:lang w:val="en-US"/>
        </w:rPr>
        <w:tab/>
      </w:r>
    </w:p>
    <w:p w:rsidR="002D44CB" w:rsidRPr="002D44CB" w:rsidRDefault="00460E2E" w:rsidP="002D44C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Air, </w:t>
      </w:r>
      <w:r w:rsidR="002D44CB" w:rsidRPr="002D44CB">
        <w:rPr>
          <w:rFonts w:ascii="Times New Roman" w:eastAsia="Times New Roman" w:hAnsi="Times New Roman" w:cs="Times New Roman"/>
          <w:sz w:val="28"/>
          <w:szCs w:val="28"/>
        </w:rPr>
        <w:t xml:space="preserve">ur </w:t>
      </w:r>
      <w:r w:rsidR="002D44CB" w:rsidRPr="002D44CB">
        <w:rPr>
          <w:rFonts w:ascii="Times New Roman" w:eastAsia="Times New Roman" w:hAnsi="Times New Roman" w:cs="Times New Roman"/>
          <w:i/>
          <w:sz w:val="28"/>
          <w:szCs w:val="28"/>
        </w:rPr>
        <w:t>Holbergsviten</w:t>
      </w:r>
      <w:r w:rsidR="002D44CB" w:rsidRPr="002D44CB">
        <w:rPr>
          <w:rFonts w:ascii="Times New Roman" w:eastAsia="Times New Roman" w:hAnsi="Times New Roman" w:cs="Times New Roman"/>
          <w:sz w:val="28"/>
          <w:szCs w:val="28"/>
        </w:rPr>
        <w:t xml:space="preserve"> op. 40</w:t>
      </w:r>
    </w:p>
    <w:p w:rsidR="002D44CB" w:rsidRPr="002D44CB" w:rsidRDefault="002D44CB" w:rsidP="002D44CB">
      <w:pPr>
        <w:spacing w:after="0" w:line="240" w:lineRule="auto"/>
        <w:rPr>
          <w:rFonts w:ascii="Times New Roman" w:eastAsia="Times New Roman" w:hAnsi="Times New Roman" w:cs="Times New Roman"/>
          <w:sz w:val="28"/>
          <w:szCs w:val="28"/>
        </w:rPr>
      </w:pPr>
    </w:p>
    <w:p w:rsidR="002D44CB" w:rsidRPr="002D44CB" w:rsidRDefault="002D44CB" w:rsidP="002D44CB">
      <w:pPr>
        <w:spacing w:after="0" w:line="240" w:lineRule="auto"/>
        <w:rPr>
          <w:rFonts w:ascii="Times New Roman" w:eastAsia="Times New Roman" w:hAnsi="Times New Roman" w:cs="Times New Roman"/>
          <w:sz w:val="28"/>
          <w:szCs w:val="28"/>
        </w:rPr>
      </w:pPr>
      <w:r w:rsidRPr="002D44CB">
        <w:rPr>
          <w:rFonts w:ascii="Times New Roman" w:eastAsia="Times New Roman" w:hAnsi="Times New Roman" w:cs="Times New Roman"/>
          <w:sz w:val="28"/>
          <w:szCs w:val="28"/>
        </w:rPr>
        <w:t>Wolfgang Amadeus Mozart (1756-1791)</w:t>
      </w:r>
    </w:p>
    <w:p w:rsidR="002D44CB" w:rsidRPr="002D44CB" w:rsidRDefault="00460E2E" w:rsidP="002D44C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Allegro, </w:t>
      </w:r>
      <w:r w:rsidR="002D44CB" w:rsidRPr="002D44CB">
        <w:rPr>
          <w:rFonts w:ascii="Times New Roman" w:eastAsia="Times New Roman" w:hAnsi="Times New Roman" w:cs="Times New Roman"/>
          <w:sz w:val="28"/>
          <w:szCs w:val="28"/>
        </w:rPr>
        <w:t xml:space="preserve">ur </w:t>
      </w:r>
      <w:r w:rsidR="002D44CB" w:rsidRPr="002D44CB">
        <w:rPr>
          <w:rFonts w:ascii="Times New Roman" w:eastAsia="Times New Roman" w:hAnsi="Times New Roman" w:cs="Times New Roman"/>
          <w:i/>
          <w:sz w:val="28"/>
          <w:szCs w:val="28"/>
        </w:rPr>
        <w:t xml:space="preserve">Eine </w:t>
      </w:r>
      <w:proofErr w:type="spellStart"/>
      <w:r w:rsidR="002D44CB" w:rsidRPr="002D44CB">
        <w:rPr>
          <w:rFonts w:ascii="Times New Roman" w:eastAsia="Times New Roman" w:hAnsi="Times New Roman" w:cs="Times New Roman"/>
          <w:i/>
          <w:sz w:val="28"/>
          <w:szCs w:val="28"/>
        </w:rPr>
        <w:t>Kleine</w:t>
      </w:r>
      <w:proofErr w:type="spellEnd"/>
      <w:r w:rsidR="002D44CB" w:rsidRPr="002D44CB">
        <w:rPr>
          <w:rFonts w:ascii="Times New Roman" w:eastAsia="Times New Roman" w:hAnsi="Times New Roman" w:cs="Times New Roman"/>
          <w:i/>
          <w:sz w:val="28"/>
          <w:szCs w:val="28"/>
        </w:rPr>
        <w:t xml:space="preserve"> </w:t>
      </w:r>
      <w:proofErr w:type="spellStart"/>
      <w:r w:rsidR="002D44CB" w:rsidRPr="002D44CB">
        <w:rPr>
          <w:rFonts w:ascii="Times New Roman" w:eastAsia="Times New Roman" w:hAnsi="Times New Roman" w:cs="Times New Roman"/>
          <w:i/>
          <w:sz w:val="28"/>
          <w:szCs w:val="28"/>
        </w:rPr>
        <w:t>Nachtmusik</w:t>
      </w:r>
      <w:proofErr w:type="spellEnd"/>
      <w:r w:rsidR="002D44CB" w:rsidRPr="002D44CB">
        <w:rPr>
          <w:rFonts w:ascii="Times New Roman" w:eastAsia="Times New Roman" w:hAnsi="Times New Roman" w:cs="Times New Roman"/>
          <w:sz w:val="28"/>
          <w:szCs w:val="28"/>
        </w:rPr>
        <w:t xml:space="preserve"> K. 525</w:t>
      </w:r>
    </w:p>
    <w:p w:rsidR="002D44CB" w:rsidRPr="002D44CB" w:rsidRDefault="002D44CB" w:rsidP="002D44CB">
      <w:pPr>
        <w:spacing w:after="0" w:line="240" w:lineRule="auto"/>
        <w:rPr>
          <w:rFonts w:ascii="Times New Roman" w:eastAsia="Times New Roman" w:hAnsi="Times New Roman" w:cs="Times New Roman"/>
          <w:sz w:val="28"/>
          <w:szCs w:val="28"/>
        </w:rPr>
      </w:pPr>
    </w:p>
    <w:p w:rsidR="002D44CB" w:rsidRPr="002D44CB" w:rsidRDefault="002D44CB" w:rsidP="002D44CB">
      <w:pPr>
        <w:spacing w:after="0" w:line="240" w:lineRule="auto"/>
        <w:rPr>
          <w:rFonts w:ascii="Times New Roman" w:eastAsia="Times New Roman" w:hAnsi="Times New Roman" w:cs="Times New Roman"/>
          <w:sz w:val="28"/>
          <w:szCs w:val="28"/>
        </w:rPr>
      </w:pPr>
      <w:r w:rsidRPr="002D44CB">
        <w:rPr>
          <w:rFonts w:ascii="Times New Roman" w:eastAsia="Times New Roman" w:hAnsi="Times New Roman" w:cs="Times New Roman"/>
          <w:sz w:val="28"/>
          <w:szCs w:val="28"/>
        </w:rPr>
        <w:t>Benjamin Britten (1913-1976)</w:t>
      </w:r>
    </w:p>
    <w:p w:rsidR="002D44CB" w:rsidRPr="002D44CB" w:rsidRDefault="002D44CB" w:rsidP="002D44CB">
      <w:pPr>
        <w:spacing w:after="0" w:line="240" w:lineRule="auto"/>
        <w:rPr>
          <w:rFonts w:ascii="Times New Roman" w:eastAsia="Times New Roman" w:hAnsi="Times New Roman" w:cs="Times New Roman"/>
          <w:sz w:val="28"/>
          <w:szCs w:val="28"/>
          <w:lang w:val="en-US"/>
        </w:rPr>
      </w:pPr>
      <w:r w:rsidRPr="002D44CB">
        <w:rPr>
          <w:rFonts w:ascii="Times New Roman" w:eastAsia="Times New Roman" w:hAnsi="Times New Roman" w:cs="Times New Roman"/>
          <w:sz w:val="28"/>
          <w:szCs w:val="28"/>
          <w:lang w:val="en-US"/>
        </w:rPr>
        <w:t xml:space="preserve">Sentimental </w:t>
      </w:r>
      <w:proofErr w:type="spellStart"/>
      <w:r w:rsidRPr="002D44CB">
        <w:rPr>
          <w:rFonts w:ascii="Times New Roman" w:eastAsia="Times New Roman" w:hAnsi="Times New Roman" w:cs="Times New Roman"/>
          <w:sz w:val="28"/>
          <w:szCs w:val="28"/>
          <w:lang w:val="en-US"/>
        </w:rPr>
        <w:t>Saraband</w:t>
      </w:r>
      <w:r w:rsidR="00460E2E">
        <w:rPr>
          <w:rFonts w:ascii="Times New Roman" w:eastAsia="Times New Roman" w:hAnsi="Times New Roman" w:cs="Times New Roman"/>
          <w:sz w:val="28"/>
          <w:szCs w:val="28"/>
          <w:lang w:val="en-US"/>
        </w:rPr>
        <w:t>e</w:t>
      </w:r>
      <w:proofErr w:type="spellEnd"/>
      <w:r w:rsidR="00460E2E">
        <w:rPr>
          <w:rFonts w:ascii="Times New Roman" w:eastAsia="Times New Roman" w:hAnsi="Times New Roman" w:cs="Times New Roman"/>
          <w:sz w:val="28"/>
          <w:szCs w:val="28"/>
          <w:lang w:val="en-US"/>
        </w:rPr>
        <w:t xml:space="preserve">, </w:t>
      </w:r>
      <w:proofErr w:type="spellStart"/>
      <w:proofErr w:type="gramStart"/>
      <w:r w:rsidRPr="002D44CB">
        <w:rPr>
          <w:rFonts w:ascii="Times New Roman" w:eastAsia="Times New Roman" w:hAnsi="Times New Roman" w:cs="Times New Roman"/>
          <w:sz w:val="28"/>
          <w:szCs w:val="28"/>
          <w:lang w:val="en-US"/>
        </w:rPr>
        <w:t>ur</w:t>
      </w:r>
      <w:proofErr w:type="spellEnd"/>
      <w:proofErr w:type="gramEnd"/>
      <w:r w:rsidRPr="002D44CB">
        <w:rPr>
          <w:rFonts w:ascii="Times New Roman" w:eastAsia="Times New Roman" w:hAnsi="Times New Roman" w:cs="Times New Roman"/>
          <w:sz w:val="28"/>
          <w:szCs w:val="28"/>
          <w:lang w:val="en-US"/>
        </w:rPr>
        <w:t xml:space="preserve"> </w:t>
      </w:r>
      <w:r w:rsidRPr="002D44CB">
        <w:rPr>
          <w:rFonts w:ascii="Times New Roman" w:eastAsia="Times New Roman" w:hAnsi="Times New Roman" w:cs="Times New Roman"/>
          <w:i/>
          <w:sz w:val="28"/>
          <w:szCs w:val="28"/>
          <w:lang w:val="en-US"/>
        </w:rPr>
        <w:t>Simple Symphon</w:t>
      </w:r>
      <w:r w:rsidRPr="002D44CB">
        <w:rPr>
          <w:rFonts w:ascii="Times New Roman" w:eastAsia="Times New Roman" w:hAnsi="Times New Roman" w:cs="Times New Roman"/>
          <w:sz w:val="28"/>
          <w:szCs w:val="28"/>
          <w:lang w:val="en-US"/>
        </w:rPr>
        <w:t>y, op 4</w:t>
      </w:r>
    </w:p>
    <w:p w:rsidR="002D44CB" w:rsidRPr="002D44CB" w:rsidRDefault="002D44CB" w:rsidP="002D44CB">
      <w:pPr>
        <w:spacing w:after="0" w:line="240" w:lineRule="auto"/>
        <w:rPr>
          <w:rFonts w:ascii="Times New Roman" w:eastAsia="Times New Roman" w:hAnsi="Times New Roman" w:cs="Times New Roman"/>
          <w:sz w:val="28"/>
          <w:szCs w:val="28"/>
          <w:lang w:val="en-US"/>
        </w:rPr>
      </w:pPr>
    </w:p>
    <w:p w:rsidR="002D44CB" w:rsidRPr="002D44CB" w:rsidRDefault="002D44CB" w:rsidP="002D44CB">
      <w:pPr>
        <w:spacing w:after="0" w:line="240" w:lineRule="auto"/>
        <w:rPr>
          <w:rFonts w:ascii="Times New Roman" w:eastAsia="Times New Roman" w:hAnsi="Times New Roman" w:cs="Times New Roman"/>
          <w:sz w:val="28"/>
          <w:szCs w:val="28"/>
        </w:rPr>
      </w:pPr>
      <w:r w:rsidRPr="002D44CB">
        <w:rPr>
          <w:rFonts w:ascii="Times New Roman" w:eastAsia="Times New Roman" w:hAnsi="Times New Roman" w:cs="Times New Roman"/>
          <w:sz w:val="28"/>
          <w:szCs w:val="28"/>
        </w:rPr>
        <w:t>Gustav Holst (1874-1934)</w:t>
      </w:r>
    </w:p>
    <w:p w:rsidR="002D44CB" w:rsidRPr="002D44CB" w:rsidRDefault="002D44CB" w:rsidP="002D44CB">
      <w:pPr>
        <w:spacing w:after="0" w:line="240" w:lineRule="auto"/>
        <w:rPr>
          <w:rFonts w:ascii="Times New Roman" w:eastAsia="Times New Roman" w:hAnsi="Times New Roman" w:cs="Times New Roman"/>
          <w:sz w:val="28"/>
          <w:szCs w:val="28"/>
        </w:rPr>
      </w:pPr>
      <w:proofErr w:type="spellStart"/>
      <w:r w:rsidRPr="002D44CB">
        <w:rPr>
          <w:rFonts w:ascii="Times New Roman" w:eastAsia="Times New Roman" w:hAnsi="Times New Roman" w:cs="Times New Roman"/>
          <w:sz w:val="28"/>
          <w:szCs w:val="28"/>
        </w:rPr>
        <w:t>Jig</w:t>
      </w:r>
      <w:proofErr w:type="spellEnd"/>
      <w:r w:rsidR="00460E2E">
        <w:rPr>
          <w:rFonts w:ascii="Times New Roman" w:eastAsia="Times New Roman" w:hAnsi="Times New Roman" w:cs="Times New Roman"/>
          <w:sz w:val="28"/>
          <w:szCs w:val="28"/>
        </w:rPr>
        <w:t>,</w:t>
      </w:r>
      <w:r w:rsidRPr="002D44CB">
        <w:rPr>
          <w:rFonts w:ascii="Times New Roman" w:eastAsia="Times New Roman" w:hAnsi="Times New Roman" w:cs="Times New Roman"/>
          <w:sz w:val="28"/>
          <w:szCs w:val="28"/>
        </w:rPr>
        <w:t xml:space="preserve"> ur </w:t>
      </w:r>
      <w:proofErr w:type="spellStart"/>
      <w:r w:rsidRPr="002D44CB">
        <w:rPr>
          <w:rFonts w:ascii="Times New Roman" w:eastAsia="Times New Roman" w:hAnsi="Times New Roman" w:cs="Times New Roman"/>
          <w:sz w:val="28"/>
          <w:szCs w:val="28"/>
        </w:rPr>
        <w:t>St</w:t>
      </w:r>
      <w:proofErr w:type="spellEnd"/>
      <w:r w:rsidRPr="002D44CB">
        <w:rPr>
          <w:rFonts w:ascii="Times New Roman" w:eastAsia="Times New Roman" w:hAnsi="Times New Roman" w:cs="Times New Roman"/>
          <w:sz w:val="28"/>
          <w:szCs w:val="28"/>
        </w:rPr>
        <w:t xml:space="preserve"> </w:t>
      </w:r>
      <w:proofErr w:type="spellStart"/>
      <w:r w:rsidRPr="002D44CB">
        <w:rPr>
          <w:rFonts w:ascii="Times New Roman" w:eastAsia="Times New Roman" w:hAnsi="Times New Roman" w:cs="Times New Roman"/>
          <w:sz w:val="28"/>
          <w:szCs w:val="28"/>
        </w:rPr>
        <w:t>Paul’s</w:t>
      </w:r>
      <w:proofErr w:type="spellEnd"/>
      <w:r w:rsidRPr="002D44CB">
        <w:rPr>
          <w:rFonts w:ascii="Times New Roman" w:eastAsia="Times New Roman" w:hAnsi="Times New Roman" w:cs="Times New Roman"/>
          <w:sz w:val="28"/>
          <w:szCs w:val="28"/>
        </w:rPr>
        <w:t xml:space="preserve"> </w:t>
      </w:r>
      <w:proofErr w:type="spellStart"/>
      <w:r w:rsidRPr="002D44CB">
        <w:rPr>
          <w:rFonts w:ascii="Times New Roman" w:eastAsia="Times New Roman" w:hAnsi="Times New Roman" w:cs="Times New Roman"/>
          <w:sz w:val="28"/>
          <w:szCs w:val="28"/>
        </w:rPr>
        <w:t>Suite</w:t>
      </w:r>
      <w:proofErr w:type="spellEnd"/>
    </w:p>
    <w:p w:rsidR="002D44CB" w:rsidRPr="002D44CB" w:rsidRDefault="002D44CB" w:rsidP="004173D7">
      <w:pPr>
        <w:pStyle w:val="Liststycke"/>
        <w:rPr>
          <w:rFonts w:ascii="Times New Roman" w:hAnsi="Times New Roman" w:cs="Times New Roman"/>
          <w:sz w:val="28"/>
          <w:szCs w:val="28"/>
        </w:rPr>
      </w:pPr>
    </w:p>
    <w:sectPr w:rsidR="002D44CB" w:rsidRPr="002D4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A8B"/>
    <w:multiLevelType w:val="hybridMultilevel"/>
    <w:tmpl w:val="EC285D0A"/>
    <w:lvl w:ilvl="0" w:tplc="DF7669D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2B2942"/>
    <w:multiLevelType w:val="hybridMultilevel"/>
    <w:tmpl w:val="2A0A1A7A"/>
    <w:lvl w:ilvl="0" w:tplc="541286C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053CCB"/>
    <w:multiLevelType w:val="hybridMultilevel"/>
    <w:tmpl w:val="32541B38"/>
    <w:lvl w:ilvl="0" w:tplc="C356730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53B1E80"/>
    <w:multiLevelType w:val="hybridMultilevel"/>
    <w:tmpl w:val="CCAC8C74"/>
    <w:lvl w:ilvl="0" w:tplc="4C942668">
      <w:numFmt w:val="bullet"/>
      <w:lvlText w:val="-"/>
      <w:lvlJc w:val="left"/>
      <w:pPr>
        <w:ind w:left="430" w:hanging="360"/>
      </w:pPr>
      <w:rPr>
        <w:rFonts w:ascii="Times New Roman" w:eastAsiaTheme="minorHAnsi" w:hAnsi="Times New Roman" w:cs="Times New Roman" w:hint="default"/>
        <w:color w:val="auto"/>
        <w:sz w:val="28"/>
      </w:rPr>
    </w:lvl>
    <w:lvl w:ilvl="1" w:tplc="041D0003" w:tentative="1">
      <w:start w:val="1"/>
      <w:numFmt w:val="bullet"/>
      <w:lvlText w:val="o"/>
      <w:lvlJc w:val="left"/>
      <w:pPr>
        <w:ind w:left="1150" w:hanging="360"/>
      </w:pPr>
      <w:rPr>
        <w:rFonts w:ascii="Courier New" w:hAnsi="Courier New" w:cs="Courier New" w:hint="default"/>
      </w:rPr>
    </w:lvl>
    <w:lvl w:ilvl="2" w:tplc="041D0005" w:tentative="1">
      <w:start w:val="1"/>
      <w:numFmt w:val="bullet"/>
      <w:lvlText w:val=""/>
      <w:lvlJc w:val="left"/>
      <w:pPr>
        <w:ind w:left="1870" w:hanging="360"/>
      </w:pPr>
      <w:rPr>
        <w:rFonts w:ascii="Wingdings" w:hAnsi="Wingdings" w:hint="default"/>
      </w:rPr>
    </w:lvl>
    <w:lvl w:ilvl="3" w:tplc="041D0001" w:tentative="1">
      <w:start w:val="1"/>
      <w:numFmt w:val="bullet"/>
      <w:lvlText w:val=""/>
      <w:lvlJc w:val="left"/>
      <w:pPr>
        <w:ind w:left="2590" w:hanging="360"/>
      </w:pPr>
      <w:rPr>
        <w:rFonts w:ascii="Symbol" w:hAnsi="Symbol" w:hint="default"/>
      </w:rPr>
    </w:lvl>
    <w:lvl w:ilvl="4" w:tplc="041D0003" w:tentative="1">
      <w:start w:val="1"/>
      <w:numFmt w:val="bullet"/>
      <w:lvlText w:val="o"/>
      <w:lvlJc w:val="left"/>
      <w:pPr>
        <w:ind w:left="3310" w:hanging="360"/>
      </w:pPr>
      <w:rPr>
        <w:rFonts w:ascii="Courier New" w:hAnsi="Courier New" w:cs="Courier New" w:hint="default"/>
      </w:rPr>
    </w:lvl>
    <w:lvl w:ilvl="5" w:tplc="041D0005" w:tentative="1">
      <w:start w:val="1"/>
      <w:numFmt w:val="bullet"/>
      <w:lvlText w:val=""/>
      <w:lvlJc w:val="left"/>
      <w:pPr>
        <w:ind w:left="4030" w:hanging="360"/>
      </w:pPr>
      <w:rPr>
        <w:rFonts w:ascii="Wingdings" w:hAnsi="Wingdings" w:hint="default"/>
      </w:rPr>
    </w:lvl>
    <w:lvl w:ilvl="6" w:tplc="041D0001" w:tentative="1">
      <w:start w:val="1"/>
      <w:numFmt w:val="bullet"/>
      <w:lvlText w:val=""/>
      <w:lvlJc w:val="left"/>
      <w:pPr>
        <w:ind w:left="4750" w:hanging="360"/>
      </w:pPr>
      <w:rPr>
        <w:rFonts w:ascii="Symbol" w:hAnsi="Symbol" w:hint="default"/>
      </w:rPr>
    </w:lvl>
    <w:lvl w:ilvl="7" w:tplc="041D0003" w:tentative="1">
      <w:start w:val="1"/>
      <w:numFmt w:val="bullet"/>
      <w:lvlText w:val="o"/>
      <w:lvlJc w:val="left"/>
      <w:pPr>
        <w:ind w:left="5470" w:hanging="360"/>
      </w:pPr>
      <w:rPr>
        <w:rFonts w:ascii="Courier New" w:hAnsi="Courier New" w:cs="Courier New" w:hint="default"/>
      </w:rPr>
    </w:lvl>
    <w:lvl w:ilvl="8" w:tplc="041D0005" w:tentative="1">
      <w:start w:val="1"/>
      <w:numFmt w:val="bullet"/>
      <w:lvlText w:val=""/>
      <w:lvlJc w:val="left"/>
      <w:pPr>
        <w:ind w:left="619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E7"/>
    <w:rsid w:val="0019658F"/>
    <w:rsid w:val="002D44CB"/>
    <w:rsid w:val="004173D7"/>
    <w:rsid w:val="00460E2E"/>
    <w:rsid w:val="00461AAD"/>
    <w:rsid w:val="004C6F01"/>
    <w:rsid w:val="005A6408"/>
    <w:rsid w:val="006F19BE"/>
    <w:rsid w:val="009A1813"/>
    <w:rsid w:val="00CD0969"/>
    <w:rsid w:val="00E125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1B2D8-06AB-4C58-9EB6-9387E6BE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D0969"/>
    <w:pPr>
      <w:ind w:left="720"/>
      <w:contextualSpacing/>
    </w:pPr>
  </w:style>
  <w:style w:type="paragraph" w:styleId="Ingetavstnd">
    <w:name w:val="No Spacing"/>
    <w:uiPriority w:val="1"/>
    <w:qFormat/>
    <w:rsid w:val="00460E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9C4AE464</Template>
  <TotalTime>45</TotalTime>
  <Pages>2</Pages>
  <Words>373</Words>
  <Characters>1981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Anders</dc:creator>
  <cp:keywords/>
  <dc:description/>
  <cp:lastModifiedBy>Lena Nilsson</cp:lastModifiedBy>
  <cp:revision>4</cp:revision>
  <dcterms:created xsi:type="dcterms:W3CDTF">2019-03-05T13:59:00Z</dcterms:created>
  <dcterms:modified xsi:type="dcterms:W3CDTF">2019-03-06T08:45:00Z</dcterms:modified>
</cp:coreProperties>
</file>